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D4B8" w14:textId="055797C4" w:rsidR="002C0B8B" w:rsidRPr="002C0B8B" w:rsidRDefault="00B5682C" w:rsidP="002C0B8B">
      <w:pPr>
        <w:pStyle w:val="Titre"/>
      </w:pPr>
      <w:r w:rsidRPr="00FD0135">
        <w:t xml:space="preserve">My Trip Design </w:t>
      </w:r>
      <w:r w:rsidRPr="00045B84">
        <w:t>Process</w:t>
      </w:r>
    </w:p>
    <w:p w14:paraId="2AD38CAE" w14:textId="4AB5430B" w:rsidR="009D68E3" w:rsidRPr="0096380F" w:rsidRDefault="00B5682C" w:rsidP="0096380F">
      <w:pPr>
        <w:pStyle w:val="Sous-titre-1"/>
      </w:pPr>
      <w:r w:rsidRPr="0096380F">
        <w:t>Step #1:</w:t>
      </w:r>
      <w:r w:rsidR="0096380F" w:rsidRPr="0096380F">
        <w:t xml:space="preserve"> </w:t>
      </w:r>
      <w:r w:rsidR="009D68E3" w:rsidRPr="0096380F">
        <w:t xml:space="preserve">Connect the dots between teaching philosophy, </w:t>
      </w:r>
      <w:r w:rsidR="009D68E3" w:rsidRPr="0096380F">
        <w:br/>
        <w:t xml:space="preserve">objectives, and student </w:t>
      </w:r>
      <w:proofErr w:type="gramStart"/>
      <w:r w:rsidR="009D68E3" w:rsidRPr="0096380F">
        <w:t>needs</w:t>
      </w:r>
      <w:proofErr w:type="gramEnd"/>
    </w:p>
    <w:p w14:paraId="176D125D" w14:textId="77777777" w:rsidR="009D68E3" w:rsidRPr="009D68E3" w:rsidRDefault="009D68E3" w:rsidP="009D68E3">
      <w:pPr>
        <w:pStyle w:val="Sous-titre"/>
      </w:pPr>
      <w:r w:rsidRPr="009D68E3">
        <w:t>Draw up a mission statement for your trip by answering the following questions:</w:t>
      </w:r>
    </w:p>
    <w:p w14:paraId="2BE61623" w14:textId="5FD63C01" w:rsidR="00270BA3" w:rsidRPr="00270BA3" w:rsidRDefault="00270BA3" w:rsidP="00C97251">
      <w:pPr>
        <w:pStyle w:val="Question"/>
      </w:pPr>
      <w:r w:rsidRPr="00270BA3">
        <w:t>Why are you planning this sojour</w:t>
      </w:r>
      <w:r w:rsidR="009D68E3">
        <w:t>n</w:t>
      </w:r>
      <w:r w:rsidRPr="00270BA3">
        <w:t>?</w:t>
      </w:r>
    </w:p>
    <w:p w14:paraId="29928087" w14:textId="3B361B06" w:rsidR="0010575C" w:rsidRPr="00270BA3" w:rsidRDefault="0010575C" w:rsidP="00270BA3">
      <w:pPr>
        <w:pStyle w:val="Paragraphe"/>
      </w:pPr>
      <w:r w:rsidRPr="00270BA3">
        <w:t>I am planning this sojourn because…</w:t>
      </w:r>
    </w:p>
    <w:p w14:paraId="7BAA2614" w14:textId="2C49024C" w:rsidR="00575706" w:rsidRPr="00270BA3" w:rsidRDefault="00270BA3" w:rsidP="00C97251">
      <w:pPr>
        <w:pStyle w:val="Question"/>
      </w:pPr>
      <w:r w:rsidRPr="00D20473">
        <w:t xml:space="preserve">What are your objectives for your students? </w:t>
      </w:r>
    </w:p>
    <w:p w14:paraId="4E844220" w14:textId="66FC5880" w:rsidR="00575706" w:rsidRDefault="0010575C" w:rsidP="00270BA3">
      <w:pPr>
        <w:pStyle w:val="Paragraphe"/>
        <w:rPr>
          <w:sz w:val="18"/>
        </w:rPr>
      </w:pPr>
      <w:r>
        <w:t>My objectives are…</w:t>
      </w:r>
    </w:p>
    <w:p w14:paraId="37B7EA03" w14:textId="1254E60B" w:rsidR="00575706" w:rsidRPr="00270BA3" w:rsidRDefault="00270BA3" w:rsidP="00C97251">
      <w:pPr>
        <w:pStyle w:val="Question"/>
        <w:rPr>
          <w:sz w:val="19"/>
          <w:szCs w:val="19"/>
        </w:rPr>
      </w:pPr>
      <w:r w:rsidRPr="00D20473">
        <w:t xml:space="preserve">What are your department’s objectives for your students? </w:t>
      </w:r>
    </w:p>
    <w:p w14:paraId="7DA0EC7C" w14:textId="4572F76E" w:rsidR="0010575C" w:rsidRPr="0010575C" w:rsidRDefault="0010575C" w:rsidP="00270BA3">
      <w:pPr>
        <w:pStyle w:val="Paragraphe"/>
      </w:pPr>
      <w:r w:rsidRPr="0010575C">
        <w:t>My department’s objectives are…</w:t>
      </w:r>
    </w:p>
    <w:p w14:paraId="1B30F710" w14:textId="6A8151DD" w:rsidR="00575706" w:rsidRPr="00270BA3" w:rsidRDefault="00270BA3" w:rsidP="00C97251">
      <w:pPr>
        <w:pStyle w:val="Question"/>
        <w:rPr>
          <w:sz w:val="19"/>
          <w:szCs w:val="19"/>
        </w:rPr>
      </w:pPr>
      <w:r w:rsidRPr="0057609B">
        <w:t xml:space="preserve">How will you help students achieve these objectives? </w:t>
      </w:r>
    </w:p>
    <w:p w14:paraId="47681E87" w14:textId="28313670" w:rsidR="0010575C" w:rsidRDefault="0010575C" w:rsidP="00270BA3">
      <w:pPr>
        <w:pStyle w:val="Paragraphe"/>
      </w:pPr>
      <w:r>
        <w:t>I will help my students by…</w:t>
      </w:r>
    </w:p>
    <w:p w14:paraId="0D9D4F1C" w14:textId="7CD62D39" w:rsidR="00575706" w:rsidRPr="00C97251" w:rsidRDefault="00270BA3" w:rsidP="00C97251">
      <w:pPr>
        <w:pStyle w:val="Question"/>
      </w:pPr>
      <w:r w:rsidRPr="00C97251">
        <w:t>How will you assess student learning?</w:t>
      </w:r>
    </w:p>
    <w:p w14:paraId="21348A28" w14:textId="29784709" w:rsidR="003D34CC" w:rsidRDefault="002F63DD" w:rsidP="00270BA3">
      <w:pPr>
        <w:pStyle w:val="Paragraphe"/>
      </w:pPr>
      <w:r w:rsidRPr="002F63DD">
        <w:t>I will assess student learning by…</w:t>
      </w:r>
    </w:p>
    <w:p w14:paraId="22AF9BC9" w14:textId="617A0592" w:rsidR="003D34CC" w:rsidRPr="00C63C2F" w:rsidRDefault="003D34CC" w:rsidP="00C63C2F">
      <w:pPr>
        <w:pStyle w:val="Sous-titre"/>
      </w:pPr>
      <w:r w:rsidRPr="00C63C2F">
        <w:t>Read this sample mission statement inspired by Brett Fischer:</w:t>
      </w:r>
    </w:p>
    <w:p w14:paraId="2923126A" w14:textId="77777777" w:rsidR="009D68E3" w:rsidRPr="00762E2D" w:rsidRDefault="009D68E3" w:rsidP="009D68E3">
      <w:pPr>
        <w:pStyle w:val="Citation"/>
        <w:rPr>
          <w:rFonts w:cstheme="minorHAnsi"/>
        </w:rPr>
      </w:pPr>
      <w:r w:rsidRPr="0883011C">
        <w:t>I believe students learn best during study abroad when they can engage in authentic interactions with</w:t>
      </w:r>
      <w:r>
        <w:t xml:space="preserve"> </w:t>
      </w:r>
      <w:r w:rsidRPr="0883011C">
        <w:t>local population</w:t>
      </w:r>
      <w:r>
        <w:t>s</w:t>
      </w:r>
      <w:r w:rsidRPr="0883011C">
        <w:t xml:space="preserve">. During the sojourn to India, students will attend English classes focused on oral and written communication and participate in excursions and activities on various aspects of Indian culture. These activities will be coordinated in collaboration with host country partners and will stimulate cross-cultural exchange while promoting English language learning in real-life situations. Students will also be volunteering at a local orphanage in the afternoons and will prepare and lead recreational and educational activities with children who are living in often difficult life situations. At the end of their stay, the students will have to complete an evaluation in the form of a project based on their learning in English </w:t>
      </w:r>
      <w:r w:rsidRPr="00762E2D">
        <w:rPr>
          <w:rFonts w:cstheme="minorHAnsi"/>
        </w:rPr>
        <w:t>language, Indian culture</w:t>
      </w:r>
      <w:r>
        <w:rPr>
          <w:rFonts w:cstheme="minorHAnsi"/>
        </w:rPr>
        <w:t>,</w:t>
      </w:r>
      <w:r w:rsidRPr="00762E2D">
        <w:rPr>
          <w:rFonts w:cstheme="minorHAnsi"/>
        </w:rPr>
        <w:t xml:space="preserve"> and international cooperation (volunteering).</w:t>
      </w:r>
    </w:p>
    <w:p w14:paraId="5811ECFA" w14:textId="22B8DDD6" w:rsidR="00C63C2F" w:rsidRDefault="00C63C2F" w:rsidP="007B6593">
      <w:pPr>
        <w:pStyle w:val="Citation"/>
      </w:pPr>
      <w:r>
        <w:br w:type="page"/>
      </w:r>
    </w:p>
    <w:p w14:paraId="6B49789E" w14:textId="7CA53783" w:rsidR="00993327" w:rsidRPr="00C63C2F" w:rsidRDefault="002F7EF0" w:rsidP="00C63C2F">
      <w:pPr>
        <w:pStyle w:val="Sous-titre"/>
      </w:pPr>
      <w:r w:rsidRPr="00C63C2F">
        <w:lastRenderedPageBreak/>
        <w:t>Write your own mission statement by answering these questions:</w:t>
      </w:r>
    </w:p>
    <w:p w14:paraId="21D5D782" w14:textId="5D1C5172" w:rsidR="00BB3840" w:rsidRPr="00BB3840" w:rsidRDefault="00BB3840" w:rsidP="00BB3840">
      <w:pPr>
        <w:pStyle w:val="Question"/>
      </w:pPr>
      <w:r w:rsidRPr="00BB3840">
        <w:t xml:space="preserve">Why are you planning this sojourn? </w:t>
      </w:r>
      <w:r w:rsidR="000302C9">
        <w:br/>
      </w:r>
      <w:r w:rsidRPr="00BB3840">
        <w:t>(In other words, why do you want to travel with your students to this country?)</w:t>
      </w:r>
    </w:p>
    <w:p w14:paraId="2C2E014A" w14:textId="1E50EE62" w:rsidR="00993327" w:rsidRDefault="002317C2" w:rsidP="00270BA3">
      <w:pPr>
        <w:pStyle w:val="Paragraphe"/>
      </w:pPr>
      <w:r>
        <w:t>Your answer…</w:t>
      </w:r>
    </w:p>
    <w:p w14:paraId="34656D98" w14:textId="226D69D1" w:rsidR="000302C9" w:rsidRDefault="000302C9" w:rsidP="000302C9">
      <w:pPr>
        <w:pStyle w:val="Question"/>
      </w:pPr>
      <w:r w:rsidRPr="000302C9">
        <w:t xml:space="preserve">What are your objectives for your students? </w:t>
      </w:r>
      <w:r>
        <w:br/>
      </w:r>
      <w:r w:rsidRPr="000302C9">
        <w:t>(In other words, what do you want your students to learn from this sojourn?)</w:t>
      </w:r>
    </w:p>
    <w:p w14:paraId="123FC96F" w14:textId="4DA7AB5A" w:rsidR="002317C2" w:rsidRDefault="002317C2" w:rsidP="00270BA3">
      <w:pPr>
        <w:pStyle w:val="Paragraphe"/>
      </w:pPr>
      <w:r>
        <w:t>Your answer…</w:t>
      </w:r>
    </w:p>
    <w:p w14:paraId="6B63992B" w14:textId="77777777" w:rsidR="000302C9" w:rsidRPr="000302C9" w:rsidRDefault="000302C9" w:rsidP="000302C9">
      <w:pPr>
        <w:pStyle w:val="Question"/>
      </w:pPr>
      <w:r w:rsidRPr="000302C9">
        <w:t xml:space="preserve">What are your department’s objectives for your students? </w:t>
      </w:r>
      <w:r w:rsidRPr="000302C9">
        <w:br/>
        <w:t>(In other words, what does your department and/or language program want students to learn?)</w:t>
      </w:r>
    </w:p>
    <w:p w14:paraId="4FB0252D" w14:textId="05DC317F" w:rsidR="002317C2" w:rsidRDefault="002317C2" w:rsidP="00270BA3">
      <w:pPr>
        <w:pStyle w:val="Paragraphe"/>
      </w:pPr>
      <w:r>
        <w:t>Your answer…</w:t>
      </w:r>
    </w:p>
    <w:p w14:paraId="418F9D91" w14:textId="77777777" w:rsidR="000302C9" w:rsidRDefault="000302C9" w:rsidP="000302C9">
      <w:pPr>
        <w:pStyle w:val="Question"/>
      </w:pPr>
      <w:r w:rsidRPr="000302C9">
        <w:t xml:space="preserve">How will you help your students achieve these objectives? </w:t>
      </w:r>
      <w:r>
        <w:br/>
      </w:r>
      <w:r w:rsidRPr="000302C9">
        <w:t>(In other words, what types of activity do you think will help your students learn?)</w:t>
      </w:r>
    </w:p>
    <w:p w14:paraId="355DDC3E" w14:textId="3E28E2BF" w:rsidR="002317C2" w:rsidRDefault="002317C2" w:rsidP="00270BA3">
      <w:pPr>
        <w:pStyle w:val="Paragraphe"/>
      </w:pPr>
      <w:r>
        <w:t>Your answer…</w:t>
      </w:r>
    </w:p>
    <w:p w14:paraId="07296EF8" w14:textId="77777777" w:rsidR="000302C9" w:rsidRPr="000302C9" w:rsidRDefault="000302C9" w:rsidP="000302C9">
      <w:pPr>
        <w:pStyle w:val="Question"/>
      </w:pPr>
      <w:r w:rsidRPr="000302C9">
        <w:t xml:space="preserve">How will you assess student learning? </w:t>
      </w:r>
      <w:r w:rsidRPr="000302C9">
        <w:br/>
        <w:t>(In other words, how will you know if your students have achieved the trip’s objectives?)</w:t>
      </w:r>
    </w:p>
    <w:p w14:paraId="6661EACD" w14:textId="2A472A2B" w:rsidR="00310A71" w:rsidRDefault="002317C2" w:rsidP="00C63C2F">
      <w:pPr>
        <w:pStyle w:val="Paragraphe"/>
      </w:pPr>
      <w:r>
        <w:t>Your answer…</w:t>
      </w:r>
    </w:p>
    <w:p w14:paraId="762B3CDC" w14:textId="6EEAAA2F" w:rsidR="00993327" w:rsidRPr="0096380F" w:rsidRDefault="00993327" w:rsidP="0096380F">
      <w:pPr>
        <w:pStyle w:val="Sous-titre-1"/>
      </w:pPr>
      <w:r w:rsidRPr="0096380F">
        <w:t>Step #2:</w:t>
      </w:r>
      <w:r w:rsidR="0096380F" w:rsidRPr="0096380F">
        <w:t xml:space="preserve"> </w:t>
      </w:r>
      <w:r w:rsidRPr="0096380F">
        <w:t>Recognize gravity problems and problems</w:t>
      </w:r>
      <w:r w:rsidR="00310A71" w:rsidRPr="0096380F">
        <w:br/>
      </w:r>
      <w:r w:rsidRPr="0096380F">
        <w:t xml:space="preserve">that can be worked </w:t>
      </w:r>
      <w:proofErr w:type="gramStart"/>
      <w:r w:rsidRPr="0096380F">
        <w:t>around</w:t>
      </w:r>
      <w:proofErr w:type="gramEnd"/>
    </w:p>
    <w:p w14:paraId="7DFECB38" w14:textId="6A8D097D" w:rsidR="00AE2DFD" w:rsidRPr="00AE2DFD" w:rsidRDefault="003C61DA" w:rsidP="00AE2DFD">
      <w:pPr>
        <w:pStyle w:val="Explications"/>
      </w:pPr>
      <w:r>
        <w:t xml:space="preserve">Step 2a: </w:t>
      </w:r>
      <w:r w:rsidR="00AE2DFD" w:rsidRPr="00AE2DFD">
        <w:t xml:space="preserve">There are some problems related to planning your FSA that may seem impossible to overcome at </w:t>
      </w:r>
      <w:proofErr w:type="gramStart"/>
      <w:r w:rsidR="00AE2DFD" w:rsidRPr="00AE2DFD">
        <w:t>first</w:t>
      </w:r>
      <w:proofErr w:type="gramEnd"/>
      <w:r w:rsidR="00AE2DFD" w:rsidRPr="00AE2DFD">
        <w:t xml:space="preserve"> but you can find a way to solve them. However, there are also some gravity problems related to FSA that you won’t be able to solve. (For example, you can’t create a new academic calendar to accommodate your trip dates!)</w:t>
      </w:r>
    </w:p>
    <w:p w14:paraId="27D495C9" w14:textId="3A5C22EF" w:rsidR="00AE2DFD" w:rsidRPr="00AE2DFD" w:rsidRDefault="00AE2DFD" w:rsidP="00AE2DFD">
      <w:pPr>
        <w:pStyle w:val="Sous-titre"/>
        <w:rPr>
          <w:color w:val="auto"/>
          <w:sz w:val="17"/>
          <w:szCs w:val="17"/>
        </w:rPr>
      </w:pPr>
      <w:r w:rsidRPr="00AE2DFD">
        <w:t>List at least three gravity problems you are faced with at your college. Remember, gravity problems are problems that you can’t solve and need to find a way to work around.</w:t>
      </w:r>
    </w:p>
    <w:p w14:paraId="7E9EF1D0" w14:textId="2DEAE80A" w:rsidR="00993327" w:rsidRPr="00993327" w:rsidRDefault="00993327" w:rsidP="00270BA3">
      <w:pPr>
        <w:pStyle w:val="Listepuces"/>
      </w:pPr>
      <w:r w:rsidRPr="00993327">
        <w:t>Problem 1</w:t>
      </w:r>
    </w:p>
    <w:p w14:paraId="2E7ADAB6" w14:textId="279FA7A8" w:rsidR="00993327" w:rsidRPr="00993327" w:rsidRDefault="00993327" w:rsidP="00270BA3">
      <w:pPr>
        <w:pStyle w:val="Listepuces"/>
      </w:pPr>
      <w:r w:rsidRPr="00993327">
        <w:t>Problem 2</w:t>
      </w:r>
    </w:p>
    <w:p w14:paraId="1AB682E4" w14:textId="6E0000C8" w:rsidR="00993327" w:rsidRPr="00993327" w:rsidRDefault="00993327" w:rsidP="00270BA3">
      <w:pPr>
        <w:pStyle w:val="Listepuces"/>
      </w:pPr>
      <w:r w:rsidRPr="00993327">
        <w:t>Problem 3</w:t>
      </w:r>
    </w:p>
    <w:p w14:paraId="133C472F" w14:textId="77777777" w:rsidR="00AE2DFD" w:rsidRPr="00AE2DFD" w:rsidRDefault="00AE2DFD" w:rsidP="00AE2DFD">
      <w:pPr>
        <w:pStyle w:val="Sous-titre"/>
        <w:rPr>
          <w:color w:val="auto"/>
          <w:sz w:val="17"/>
          <w:szCs w:val="17"/>
        </w:rPr>
      </w:pPr>
      <w:r w:rsidRPr="00AE2DFD">
        <w:t>List at least two problems that you think you could solve given your time and workload constraints.</w:t>
      </w:r>
    </w:p>
    <w:p w14:paraId="65EA67A4" w14:textId="087F35B6" w:rsidR="002D0AEE" w:rsidRPr="00993327" w:rsidRDefault="002D0AEE" w:rsidP="00270BA3">
      <w:pPr>
        <w:pStyle w:val="Listepuces"/>
      </w:pPr>
      <w:r w:rsidRPr="00993327">
        <w:t>Problem 1</w:t>
      </w:r>
    </w:p>
    <w:p w14:paraId="6C96EC32" w14:textId="77777777" w:rsidR="002D0AEE" w:rsidRPr="00993327" w:rsidRDefault="002D0AEE" w:rsidP="00270BA3">
      <w:pPr>
        <w:pStyle w:val="Listepuces"/>
      </w:pPr>
      <w:r w:rsidRPr="00993327">
        <w:t>Problem 2</w:t>
      </w:r>
    </w:p>
    <w:p w14:paraId="3DBBBA64" w14:textId="273383F0" w:rsidR="002D0AEE" w:rsidRPr="002D0AEE" w:rsidRDefault="002D0AEE" w:rsidP="00270BA3">
      <w:pPr>
        <w:pStyle w:val="Listepuces"/>
      </w:pPr>
      <w:r w:rsidRPr="00993327">
        <w:t>Problem 3</w:t>
      </w:r>
    </w:p>
    <w:p w14:paraId="5829D026" w14:textId="7828D412" w:rsidR="00E46C40" w:rsidRDefault="003C61DA" w:rsidP="00E46C40">
      <w:pPr>
        <w:pStyle w:val="Explications"/>
        <w:rPr>
          <w:b/>
          <w:bCs/>
        </w:rPr>
      </w:pPr>
      <w:r>
        <w:lastRenderedPageBreak/>
        <w:t xml:space="preserve">Step 2b: </w:t>
      </w:r>
      <w:r w:rsidR="00E46C40" w:rsidRPr="00E46C40">
        <w:t>After examining your gravity problems, you may realize that study abroad is not the right choice for you at this time. If that is the case, consult the website section on considering alternatives to study abroad.</w:t>
      </w:r>
    </w:p>
    <w:p w14:paraId="523B5795" w14:textId="4C7C0B49" w:rsidR="006E26CD" w:rsidRPr="0096380F" w:rsidRDefault="006E26CD" w:rsidP="0096380F">
      <w:pPr>
        <w:pStyle w:val="Sous-titre-1"/>
      </w:pPr>
      <w:r w:rsidRPr="0096380F">
        <w:t>Step #3:</w:t>
      </w:r>
      <w:r w:rsidR="0096380F" w:rsidRPr="0096380F">
        <w:t xml:space="preserve"> </w:t>
      </w:r>
      <w:r w:rsidRPr="0096380F">
        <w:t>Brainstorm trip ideas</w:t>
      </w:r>
      <w:r w:rsidR="00E46C40" w:rsidRPr="0096380F">
        <w:t xml:space="preserve"> </w:t>
      </w:r>
      <w:r w:rsidRPr="0096380F">
        <w:t xml:space="preserve">and make three different </w:t>
      </w:r>
      <w:proofErr w:type="gramStart"/>
      <w:r w:rsidRPr="0096380F">
        <w:t>plans</w:t>
      </w:r>
      <w:proofErr w:type="gramEnd"/>
    </w:p>
    <w:p w14:paraId="58EEDD58" w14:textId="6008F211" w:rsidR="006E26CD" w:rsidRDefault="006E26CD" w:rsidP="00364C6C">
      <w:pPr>
        <w:pStyle w:val="Sous-titre"/>
      </w:pPr>
      <w:r w:rsidRPr="006E26CD">
        <w:t>Brainstorm ideas for three different versions of your sojourn.</w:t>
      </w:r>
    </w:p>
    <w:p w14:paraId="7798B36E" w14:textId="5469E29E" w:rsidR="006E26CD" w:rsidRDefault="00010859" w:rsidP="00010859">
      <w:pPr>
        <w:pStyle w:val="Question"/>
      </w:pPr>
      <w:r w:rsidRPr="006E26CD">
        <w:t>Sojourn #1: The FSA version that considers your current reality</w:t>
      </w:r>
      <w:r>
        <w:t xml:space="preserve"> </w:t>
      </w:r>
      <w:r w:rsidRPr="006E26CD">
        <w:t>(your time constraints, your workload, etc.)</w:t>
      </w:r>
    </w:p>
    <w:p w14:paraId="38286EDC" w14:textId="3BA5824E" w:rsidR="006E26CD" w:rsidRDefault="006E26CD" w:rsidP="00270BA3">
      <w:pPr>
        <w:pStyle w:val="Paragraphe"/>
      </w:pPr>
      <w:r>
        <w:t>Your ideas…</w:t>
      </w:r>
    </w:p>
    <w:p w14:paraId="0231B6FB" w14:textId="76417D3B" w:rsidR="006E26CD" w:rsidRDefault="00010859" w:rsidP="00010859">
      <w:pPr>
        <w:pStyle w:val="Question"/>
      </w:pPr>
      <w:r w:rsidRPr="006E26CD">
        <w:t>Sojourn #2: The FSA version that is your contingency plan</w:t>
      </w:r>
      <w:r>
        <w:t xml:space="preserve"> </w:t>
      </w:r>
      <w:r w:rsidRPr="006E26CD">
        <w:t>(in case version #1 doesn’t work out).</w:t>
      </w:r>
    </w:p>
    <w:p w14:paraId="1886E521" w14:textId="77777777" w:rsidR="006E26CD" w:rsidRDefault="006E26CD" w:rsidP="00270BA3">
      <w:pPr>
        <w:pStyle w:val="Paragraphe"/>
      </w:pPr>
      <w:r>
        <w:t>Your ideas…</w:t>
      </w:r>
    </w:p>
    <w:p w14:paraId="2B45B47A" w14:textId="70FAAC96" w:rsidR="006E26CD" w:rsidRDefault="00010859" w:rsidP="00010859">
      <w:pPr>
        <w:pStyle w:val="Question"/>
      </w:pPr>
      <w:r w:rsidRPr="00662051">
        <w:t>Sojourn #3: The wild card version of your FSA if you had no constraints.</w:t>
      </w:r>
    </w:p>
    <w:p w14:paraId="5A25B2A2" w14:textId="2631573E" w:rsidR="00010859" w:rsidRDefault="006E26CD" w:rsidP="00C63C2F">
      <w:pPr>
        <w:pStyle w:val="Paragraphe"/>
      </w:pPr>
      <w:r>
        <w:t>Your ideas…</w:t>
      </w:r>
    </w:p>
    <w:p w14:paraId="4831ED34" w14:textId="56B07C98" w:rsidR="009B3D4B" w:rsidRPr="0096380F" w:rsidRDefault="009B3D4B" w:rsidP="0096380F">
      <w:pPr>
        <w:pStyle w:val="Sous-titre-1"/>
      </w:pPr>
      <w:r w:rsidRPr="0096380F">
        <w:t>Step #4:</w:t>
      </w:r>
      <w:r w:rsidR="0096380F" w:rsidRPr="0096380F">
        <w:t xml:space="preserve"> </w:t>
      </w:r>
      <w:r w:rsidRPr="0096380F">
        <w:t xml:space="preserve">Build some </w:t>
      </w:r>
      <w:proofErr w:type="gramStart"/>
      <w:r w:rsidRPr="0096380F">
        <w:t>prototypes</w:t>
      </w:r>
      <w:proofErr w:type="gramEnd"/>
    </w:p>
    <w:p w14:paraId="489092BD" w14:textId="77777777" w:rsidR="009B3D4B" w:rsidRDefault="009B3D4B" w:rsidP="00364C6C">
      <w:pPr>
        <w:pStyle w:val="Sous-titre"/>
      </w:pPr>
      <w:r w:rsidRPr="009B3D4B">
        <w:t>Remember that building some prototypes may include:</w:t>
      </w:r>
    </w:p>
    <w:p w14:paraId="61E3A1A4" w14:textId="77777777" w:rsidR="00E9449D" w:rsidRDefault="00E9449D" w:rsidP="00E9449D">
      <w:pPr>
        <w:pStyle w:val="Listepuces"/>
      </w:pPr>
      <w:r w:rsidRPr="00E9449D">
        <w:t xml:space="preserve">Having a conversation about your plans with a teacher in another department or at another college who has already planned </w:t>
      </w:r>
      <w:proofErr w:type="gramStart"/>
      <w:r w:rsidRPr="00E9449D">
        <w:t>sojourns</w:t>
      </w:r>
      <w:proofErr w:type="gramEnd"/>
    </w:p>
    <w:p w14:paraId="1A49B081" w14:textId="789CE061" w:rsidR="00E9449D" w:rsidRDefault="00E9449D" w:rsidP="00E9449D">
      <w:pPr>
        <w:pStyle w:val="Listepuces"/>
      </w:pPr>
      <w:r w:rsidRPr="00E9449D">
        <w:t xml:space="preserve">Investigating and comparing alternatives to study abroad if you realize that planning a trip right now would be too </w:t>
      </w:r>
      <w:proofErr w:type="gramStart"/>
      <w:r w:rsidRPr="00E9449D">
        <w:t>complicated</w:t>
      </w:r>
      <w:proofErr w:type="gramEnd"/>
    </w:p>
    <w:p w14:paraId="6AB9B224" w14:textId="77777777" w:rsidR="00E9449D" w:rsidRPr="00E9449D" w:rsidRDefault="00E9449D" w:rsidP="00E9449D">
      <w:pPr>
        <w:pStyle w:val="Sous-titre"/>
      </w:pPr>
      <w:r w:rsidRPr="00E9449D">
        <w:t xml:space="preserve">List at least one person to consult and at least one alternative to study </w:t>
      </w:r>
      <w:proofErr w:type="gramStart"/>
      <w:r w:rsidRPr="00E9449D">
        <w:t>abroad</w:t>
      </w:r>
      <w:proofErr w:type="gramEnd"/>
    </w:p>
    <w:p w14:paraId="4A21B615" w14:textId="6A73776E" w:rsidR="009B3D4B" w:rsidRPr="009B3D4B" w:rsidRDefault="009B3D4B" w:rsidP="00270BA3">
      <w:pPr>
        <w:pStyle w:val="Listepuces"/>
      </w:pPr>
      <w:r w:rsidRPr="009B3D4B">
        <w:t>Contact person:</w:t>
      </w:r>
    </w:p>
    <w:p w14:paraId="599D93DA" w14:textId="02A837B2" w:rsidR="009B3D4B" w:rsidRPr="00010859" w:rsidRDefault="009B3D4B" w:rsidP="00364C6C">
      <w:pPr>
        <w:pStyle w:val="Sous-titre"/>
        <w:rPr>
          <w:color w:val="5279C9"/>
        </w:rPr>
      </w:pPr>
      <w:r w:rsidRPr="009B3D4B">
        <w:t xml:space="preserve">List at least </w:t>
      </w:r>
      <w:r w:rsidR="004A2431">
        <w:t>one</w:t>
      </w:r>
      <w:r w:rsidRPr="009B3D4B">
        <w:t xml:space="preserve"> alternative FSA.</w:t>
      </w:r>
    </w:p>
    <w:p w14:paraId="78A46D7A" w14:textId="77777777" w:rsidR="00926F42" w:rsidRDefault="009B3D4B" w:rsidP="00926F42">
      <w:pPr>
        <w:pStyle w:val="Listepuces"/>
      </w:pPr>
      <w:r w:rsidRPr="009B3D4B">
        <w:t>Alternative to study abroad:</w:t>
      </w:r>
    </w:p>
    <w:p w14:paraId="7C8C1406" w14:textId="11C10CFF" w:rsidR="00A24D73" w:rsidRPr="00A24D73" w:rsidRDefault="00A24D73" w:rsidP="0096380F">
      <w:pPr>
        <w:pStyle w:val="Sous-titre-1"/>
      </w:pPr>
      <w:r w:rsidRPr="00010859">
        <w:t>Step #5:</w:t>
      </w:r>
      <w:r w:rsidR="0096380F">
        <w:t xml:space="preserve"> </w:t>
      </w:r>
      <w:r w:rsidRPr="00A24D73">
        <w:t xml:space="preserve">Choose </w:t>
      </w:r>
      <w:proofErr w:type="gramStart"/>
      <w:r w:rsidRPr="00A24D73">
        <w:t>well</w:t>
      </w:r>
      <w:proofErr w:type="gramEnd"/>
    </w:p>
    <w:p w14:paraId="7026604C" w14:textId="77777777" w:rsidR="00926F42" w:rsidRPr="00926F42" w:rsidRDefault="00926F42" w:rsidP="00926F42">
      <w:pPr>
        <w:pStyle w:val="Explications"/>
      </w:pPr>
      <w:r w:rsidRPr="00926F42">
        <w:t>Take the time to consider the alternatives, build prototypes, and make pro-con lists. As you do this, you should also pay attention to your gut feelings (Burnett, 2021). After consulting with colleagues and exploring alternatives, answer the following questions:</w:t>
      </w:r>
    </w:p>
    <w:p w14:paraId="22474818" w14:textId="6E8E9CE8" w:rsidR="00A24D73" w:rsidRDefault="00010859" w:rsidP="00010859">
      <w:pPr>
        <w:pStyle w:val="Question"/>
      </w:pPr>
      <w:r w:rsidRPr="00A24D73">
        <w:lastRenderedPageBreak/>
        <w:t xml:space="preserve">Which sojourn decision feels right to you? </w:t>
      </w:r>
    </w:p>
    <w:p w14:paraId="23A5801C" w14:textId="77777777" w:rsidR="00A24D73" w:rsidRDefault="00A24D73" w:rsidP="00270BA3">
      <w:pPr>
        <w:pStyle w:val="Paragraphe"/>
      </w:pPr>
      <w:r>
        <w:t>Your answer…</w:t>
      </w:r>
    </w:p>
    <w:p w14:paraId="1F307F47" w14:textId="2D34C329" w:rsidR="00A24D73" w:rsidRDefault="00010859" w:rsidP="00010859">
      <w:pPr>
        <w:pStyle w:val="Question"/>
      </w:pPr>
      <w:r w:rsidRPr="00A24D73">
        <w:t>Which version of the sojourn fills you with excitement, not dread?</w:t>
      </w:r>
    </w:p>
    <w:p w14:paraId="40031AD3" w14:textId="0629B50D" w:rsidR="006E26CD" w:rsidRPr="006E26CD" w:rsidRDefault="00A24D73" w:rsidP="00270BA3">
      <w:pPr>
        <w:pStyle w:val="Paragraphe"/>
      </w:pPr>
      <w:r>
        <w:t>Your answer…</w:t>
      </w:r>
    </w:p>
    <w:sectPr w:rsidR="006E26CD" w:rsidRPr="006E26CD" w:rsidSect="00432B70">
      <w:headerReference w:type="default" r:id="rId8"/>
      <w:footerReference w:type="even" r:id="rId9"/>
      <w:footerReference w:type="default" r:id="rId10"/>
      <w:headerReference w:type="first" r:id="rId11"/>
      <w:footerReference w:type="first" r:id="rId12"/>
      <w:pgSz w:w="12240" w:h="15840"/>
      <w:pgMar w:top="1701" w:right="1077" w:bottom="22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0775" w14:textId="77777777" w:rsidR="00432B70" w:rsidRDefault="00432B70" w:rsidP="00B5682C">
      <w:r>
        <w:separator/>
      </w:r>
    </w:p>
    <w:p w14:paraId="6FC9E2A0" w14:textId="77777777" w:rsidR="00432B70" w:rsidRDefault="00432B70"/>
  </w:endnote>
  <w:endnote w:type="continuationSeparator" w:id="0">
    <w:p w14:paraId="62ECB8AD" w14:textId="77777777" w:rsidR="00432B70" w:rsidRDefault="00432B70" w:rsidP="00B5682C">
      <w:r>
        <w:continuationSeparator/>
      </w:r>
    </w:p>
    <w:p w14:paraId="2E75B132" w14:textId="77777777" w:rsidR="00432B70" w:rsidRDefault="00432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igtree SemiBold">
    <w:altName w:val="Calibri"/>
    <w:panose1 w:val="020B0604020202020204"/>
    <w:charset w:val="00"/>
    <w:family w:val="auto"/>
    <w:pitch w:val="variable"/>
    <w:sig w:usb0="A000006F" w:usb1="0000007B" w:usb2="00000000" w:usb3="00000000" w:csb0="00000093" w:csb1="00000000"/>
  </w:font>
  <w:font w:name="Figtree Light">
    <w:altName w:val="Calibri"/>
    <w:panose1 w:val="020B0604020202020204"/>
    <w:charset w:val="00"/>
    <w:family w:val="auto"/>
    <w:pitch w:val="variable"/>
    <w:sig w:usb0="A000006F" w:usb1="0000007B" w:usb2="00000000" w:usb3="00000000" w:csb0="00000093" w:csb1="00000000"/>
  </w:font>
  <w:font w:name="Times New Roman (Corps C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57435210"/>
      <w:docPartObj>
        <w:docPartGallery w:val="Page Numbers (Bottom of Page)"/>
        <w:docPartUnique/>
      </w:docPartObj>
    </w:sdtPr>
    <w:sdtContent>
      <w:p w14:paraId="0A7BDEC3" w14:textId="0F29E30E" w:rsidR="006448CB" w:rsidRDefault="006448CB" w:rsidP="00CC302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1ACD2C9" w14:textId="77777777" w:rsidR="006448CB" w:rsidRDefault="006448CB" w:rsidP="006448CB">
    <w:pPr>
      <w:pStyle w:val="Pieddepage"/>
      <w:ind w:right="360"/>
    </w:pPr>
  </w:p>
  <w:p w14:paraId="3D56414F" w14:textId="77777777" w:rsidR="008548D1" w:rsidRDefault="00854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4826532"/>
      <w:docPartObj>
        <w:docPartGallery w:val="Page Numbers (Bottom of Page)"/>
        <w:docPartUnique/>
      </w:docPartObj>
    </w:sdtPr>
    <w:sdtContent>
      <w:p w14:paraId="6A9A368C" w14:textId="40774EF3" w:rsidR="006448CB" w:rsidRDefault="006448CB" w:rsidP="006448CB">
        <w:pPr>
          <w:pStyle w:val="Pieddepage"/>
          <w:framePr w:wrap="none" w:vAnchor="text" w:hAnchor="margin" w:xAlign="right" w:y="565"/>
          <w:rPr>
            <w:rStyle w:val="Numrodepage"/>
          </w:rPr>
        </w:pPr>
        <w:r w:rsidRPr="0043304B">
          <w:rPr>
            <w:rStyle w:val="Numrodepage"/>
            <w:rFonts w:ascii="Arial" w:hAnsi="Arial" w:cs="Arial"/>
            <w:b/>
            <w:bCs/>
            <w:color w:val="2D2358"/>
            <w:sz w:val="15"/>
            <w:szCs w:val="15"/>
          </w:rPr>
          <w:fldChar w:fldCharType="begin"/>
        </w:r>
        <w:r w:rsidRPr="0043304B">
          <w:rPr>
            <w:rStyle w:val="Numrodepage"/>
            <w:rFonts w:ascii="Arial" w:hAnsi="Arial" w:cs="Arial"/>
            <w:b/>
            <w:bCs/>
            <w:color w:val="2D2358"/>
            <w:sz w:val="15"/>
            <w:szCs w:val="15"/>
          </w:rPr>
          <w:instrText xml:space="preserve"> PAGE </w:instrText>
        </w:r>
        <w:r w:rsidRPr="0043304B">
          <w:rPr>
            <w:rStyle w:val="Numrodepage"/>
            <w:rFonts w:ascii="Arial" w:hAnsi="Arial" w:cs="Arial"/>
            <w:b/>
            <w:bCs/>
            <w:color w:val="2D2358"/>
            <w:sz w:val="15"/>
            <w:szCs w:val="15"/>
          </w:rPr>
          <w:fldChar w:fldCharType="separate"/>
        </w:r>
        <w:r w:rsidRPr="0043304B">
          <w:rPr>
            <w:rStyle w:val="Numrodepage"/>
            <w:rFonts w:ascii="Arial" w:hAnsi="Arial" w:cs="Arial"/>
            <w:b/>
            <w:bCs/>
            <w:noProof/>
            <w:color w:val="2D2358"/>
            <w:sz w:val="15"/>
            <w:szCs w:val="15"/>
          </w:rPr>
          <w:t>2</w:t>
        </w:r>
        <w:r w:rsidRPr="0043304B">
          <w:rPr>
            <w:rStyle w:val="Numrodepage"/>
            <w:rFonts w:ascii="Arial" w:hAnsi="Arial" w:cs="Arial"/>
            <w:b/>
            <w:bCs/>
            <w:color w:val="2D2358"/>
            <w:sz w:val="15"/>
            <w:szCs w:val="15"/>
          </w:rPr>
          <w:fldChar w:fldCharType="end"/>
        </w:r>
      </w:p>
    </w:sdtContent>
  </w:sdt>
  <w:p w14:paraId="3977AEF6" w14:textId="1214E5DD" w:rsidR="008548D1" w:rsidRPr="00101BDC" w:rsidRDefault="006448CB" w:rsidP="00101BDC">
    <w:pPr>
      <w:pStyle w:val="Pieddepage"/>
      <w:tabs>
        <w:tab w:val="clear" w:pos="4320"/>
        <w:tab w:val="clear" w:pos="8640"/>
        <w:tab w:val="left" w:pos="851"/>
        <w:tab w:val="right" w:pos="10080"/>
      </w:tabs>
      <w:snapToGrid w:val="0"/>
      <w:ind w:right="360"/>
      <w:rPr>
        <w:szCs w:val="20"/>
      </w:rPr>
    </w:pPr>
    <w:r>
      <w:rPr>
        <w:noProof/>
        <w:lang w:val="fr-FR"/>
      </w:rPr>
      <w:drawing>
        <wp:inline distT="0" distB="0" distL="0" distR="0" wp14:anchorId="0ADC4D18" wp14:editId="27214B23">
          <wp:extent cx="449541" cy="482400"/>
          <wp:effectExtent l="0" t="0" r="0" b="635"/>
          <wp:docPr id="785349970" name="Image 7853499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9970" name="Image 78534997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74049" b="9076"/>
                  <a:stretch/>
                </pic:blipFill>
                <pic:spPr bwMode="auto">
                  <a:xfrm>
                    <a:off x="0" y="0"/>
                    <a:ext cx="449541" cy="482400"/>
                  </a:xfrm>
                  <a:prstGeom prst="rect">
                    <a:avLst/>
                  </a:prstGeom>
                  <a:ln>
                    <a:noFill/>
                  </a:ln>
                  <a:extLst>
                    <a:ext uri="{53640926-AAD7-44D8-BBD7-CCE9431645EC}">
                      <a14:shadowObscured xmlns:a14="http://schemas.microsoft.com/office/drawing/2010/main"/>
                    </a:ext>
                  </a:extLst>
                </pic:spPr>
              </pic:pic>
            </a:graphicData>
          </a:graphic>
        </wp:inline>
      </w:drawing>
    </w:r>
    <w:r>
      <w:rPr>
        <w:szCs w:val="20"/>
      </w:rPr>
      <w:tab/>
    </w:r>
    <w:r w:rsidR="007B2657">
      <w:rPr>
        <w:rFonts w:ascii="Arial" w:hAnsi="Arial" w:cs="Arial"/>
        <w:b/>
        <w:bCs/>
        <w:color w:val="2D2358"/>
        <w:sz w:val="15"/>
        <w:szCs w:val="15"/>
      </w:rPr>
      <w:t>abroad.ccdmd.qc.ca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F12E" w14:textId="716E1DC5" w:rsidR="006448CB" w:rsidRPr="006448CB" w:rsidRDefault="006448CB" w:rsidP="006448CB">
    <w:pPr>
      <w:pStyle w:val="Pieddepage"/>
      <w:tabs>
        <w:tab w:val="clear" w:pos="4320"/>
        <w:tab w:val="clear" w:pos="8640"/>
        <w:tab w:val="left" w:pos="5530"/>
        <w:tab w:val="right" w:pos="10080"/>
      </w:tabs>
      <w:snapToGrid w:val="0"/>
      <w:rPr>
        <w:szCs w:val="20"/>
      </w:rPr>
    </w:pPr>
    <w:r>
      <w:rPr>
        <w:noProof/>
        <w:lang w:val="fr-FR"/>
      </w:rPr>
      <w:drawing>
        <wp:inline distT="0" distB="0" distL="0" distR="0" wp14:anchorId="461C0942" wp14:editId="0E353181">
          <wp:extent cx="2350800" cy="720000"/>
          <wp:effectExtent l="0" t="0" r="0" b="4445"/>
          <wp:docPr id="1025490060" name="Image 1025490060" descr="Logo du Centre collégial de développement de matériel didactique (CCD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90060" name="Image 1025490060" descr="Logo du Centre collégial de développement de matériel didactique (CCDMD)"/>
                  <pic:cNvPicPr/>
                </pic:nvPicPr>
                <pic:blipFill>
                  <a:blip r:embed="rId1">
                    <a:extLst>
                      <a:ext uri="{28A0092B-C50C-407E-A947-70E740481C1C}">
                        <a14:useLocalDpi xmlns:a14="http://schemas.microsoft.com/office/drawing/2010/main" val="0"/>
                      </a:ext>
                    </a:extLst>
                  </a:blip>
                  <a:stretch>
                    <a:fillRect/>
                  </a:stretch>
                </pic:blipFill>
                <pic:spPr>
                  <a:xfrm>
                    <a:off x="0" y="0"/>
                    <a:ext cx="2350800" cy="720000"/>
                  </a:xfrm>
                  <a:prstGeom prst="rect">
                    <a:avLst/>
                  </a:prstGeom>
                </pic:spPr>
              </pic:pic>
            </a:graphicData>
          </a:graphic>
        </wp:inline>
      </w:drawing>
    </w:r>
    <w:r>
      <w:rPr>
        <w:szCs w:val="20"/>
      </w:rPr>
      <w:tab/>
    </w:r>
    <w:r>
      <w:rPr>
        <w:szCs w:val="20"/>
      </w:rPr>
      <w:tab/>
    </w:r>
    <w:r w:rsidR="007B2657">
      <w:rPr>
        <w:rFonts w:ascii="Arial" w:hAnsi="Arial" w:cs="Arial"/>
        <w:b/>
        <w:bCs/>
        <w:color w:val="2D2358"/>
        <w:sz w:val="15"/>
        <w:szCs w:val="15"/>
      </w:rPr>
      <w:t>abroad.ccdmd.qc.ca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43F0" w14:textId="77777777" w:rsidR="00432B70" w:rsidRDefault="00432B70" w:rsidP="00B5682C">
      <w:r>
        <w:separator/>
      </w:r>
    </w:p>
    <w:p w14:paraId="4DD628DA" w14:textId="77777777" w:rsidR="00432B70" w:rsidRDefault="00432B70"/>
  </w:footnote>
  <w:footnote w:type="continuationSeparator" w:id="0">
    <w:p w14:paraId="4BC6B22B" w14:textId="77777777" w:rsidR="00432B70" w:rsidRDefault="00432B70" w:rsidP="00B5682C">
      <w:r>
        <w:continuationSeparator/>
      </w:r>
    </w:p>
    <w:p w14:paraId="20ADEDF8" w14:textId="77777777" w:rsidR="00432B70" w:rsidRDefault="00432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8C20" w14:textId="0C387F6F" w:rsidR="008548D1" w:rsidRPr="00101BDC" w:rsidRDefault="00275C69" w:rsidP="00101BDC">
    <w:pPr>
      <w:jc w:val="right"/>
      <w:rPr>
        <w:rFonts w:ascii="Arial" w:hAnsi="Arial" w:cs="Arial"/>
        <w:b/>
        <w:bCs/>
        <w:sz w:val="20"/>
        <w:szCs w:val="20"/>
      </w:rPr>
    </w:pPr>
    <w:r w:rsidRPr="006A2AD6">
      <w:rPr>
        <w:rFonts w:ascii="Arial" w:hAnsi="Arial" w:cs="Arial"/>
        <w:b/>
        <w:bCs/>
        <w:noProof/>
        <w:color w:val="2D2358"/>
        <w:sz w:val="20"/>
        <w:szCs w:val="20"/>
      </w:rPr>
      <w:drawing>
        <wp:anchor distT="0" distB="0" distL="114300" distR="114300" simplePos="0" relativeHeight="251661312" behindDoc="0" locked="0" layoutInCell="1" allowOverlap="1" wp14:anchorId="1A63B301" wp14:editId="63FC0463">
          <wp:simplePos x="0" y="0"/>
          <wp:positionH relativeFrom="margin">
            <wp:posOffset>3810</wp:posOffset>
          </wp:positionH>
          <wp:positionV relativeFrom="margin">
            <wp:posOffset>-729615</wp:posOffset>
          </wp:positionV>
          <wp:extent cx="295910" cy="295910"/>
          <wp:effectExtent l="0" t="0" r="0" b="0"/>
          <wp:wrapSquare wrapText="bothSides"/>
          <wp:docPr id="1636429909"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29909" name="Imag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5910" cy="295910"/>
                  </a:xfrm>
                  <a:prstGeom prst="rect">
                    <a:avLst/>
                  </a:prstGeom>
                </pic:spPr>
              </pic:pic>
            </a:graphicData>
          </a:graphic>
          <wp14:sizeRelH relativeFrom="margin">
            <wp14:pctWidth>0</wp14:pctWidth>
          </wp14:sizeRelH>
          <wp14:sizeRelV relativeFrom="margin">
            <wp14:pctHeight>0</wp14:pctHeight>
          </wp14:sizeRelV>
        </wp:anchor>
      </w:drawing>
    </w:r>
    <w:r w:rsidRPr="006A2AD6">
      <w:rPr>
        <w:rFonts w:ascii="Arial" w:hAnsi="Arial" w:cs="Arial"/>
        <w:b/>
        <w:bCs/>
        <w:color w:val="2D2358"/>
        <w:sz w:val="20"/>
        <w:szCs w:val="20"/>
      </w:rPr>
      <w:t>My Trip Design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8235" w14:textId="7E204090" w:rsidR="001372C1" w:rsidRDefault="0010716A" w:rsidP="0010716A">
    <w:pPr>
      <w:pStyle w:val="En-tte"/>
      <w:jc w:val="center"/>
    </w:pPr>
    <w:r>
      <w:rPr>
        <w:noProof/>
        <w14:ligatures w14:val="standardContextual"/>
      </w:rPr>
      <mc:AlternateContent>
        <mc:Choice Requires="wps">
          <w:drawing>
            <wp:anchor distT="0" distB="0" distL="114300" distR="114300" simplePos="0" relativeHeight="251663360" behindDoc="1" locked="0" layoutInCell="1" allowOverlap="1" wp14:anchorId="61F9170B" wp14:editId="7A404F8D">
              <wp:simplePos x="0" y="0"/>
              <wp:positionH relativeFrom="column">
                <wp:posOffset>-709295</wp:posOffset>
              </wp:positionH>
              <wp:positionV relativeFrom="paragraph">
                <wp:posOffset>-546071</wp:posOffset>
              </wp:positionV>
              <wp:extent cx="8041005" cy="1274618"/>
              <wp:effectExtent l="0" t="0" r="0" b="0"/>
              <wp:wrapNone/>
              <wp:docPr id="55523189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1005" cy="1274618"/>
                      </a:xfrm>
                      <a:prstGeom prst="rect">
                        <a:avLst/>
                      </a:prstGeom>
                      <a:solidFill>
                        <a:srgbClr val="2D23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78C49" id="Rectangle 4" o:spid="_x0000_s1026" alt="&quot;&quot;" style="position:absolute;margin-left:-55.85pt;margin-top:-43pt;width:633.15pt;height:10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" fillcolor="#2d2358" stroked="f" strokeweight="1pt"/>
          </w:pict>
        </mc:Fallback>
      </mc:AlternateContent>
    </w:r>
    <w:r w:rsidR="00275C69">
      <w:rPr>
        <w:noProof/>
        <w14:ligatures w14:val="standardContextual"/>
      </w:rPr>
      <w:drawing>
        <wp:inline distT="0" distB="0" distL="0" distR="0" wp14:anchorId="2559938F" wp14:editId="1BF9DBBB">
          <wp:extent cx="1627200" cy="576000"/>
          <wp:effectExtent l="0" t="0" r="0" b="0"/>
          <wp:docPr id="1217271671" name="Image 1217271671" descr="Facilitating Study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71671" name="Image 1217271671" descr="Facilitating Study Abroad"/>
                  <pic:cNvPicPr/>
                </pic:nvPicPr>
                <pic:blipFill>
                  <a:blip r:embed="rId1">
                    <a:extLst>
                      <a:ext uri="{28A0092B-C50C-407E-A947-70E740481C1C}">
                        <a14:useLocalDpi xmlns:a14="http://schemas.microsoft.com/office/drawing/2010/main" val="0"/>
                      </a:ext>
                    </a:extLst>
                  </a:blip>
                  <a:stretch>
                    <a:fillRect/>
                  </a:stretch>
                </pic:blipFill>
                <pic:spPr>
                  <a:xfrm>
                    <a:off x="0" y="0"/>
                    <a:ext cx="1627200"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C0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5CE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065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B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08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D49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C7F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05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A8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E3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B636A"/>
    <w:multiLevelType w:val="hybridMultilevel"/>
    <w:tmpl w:val="578E6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A265754"/>
    <w:multiLevelType w:val="hybridMultilevel"/>
    <w:tmpl w:val="931E61FA"/>
    <w:lvl w:ilvl="0" w:tplc="CB8AE7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6E5F6C"/>
    <w:multiLevelType w:val="hybridMultilevel"/>
    <w:tmpl w:val="D1DA4248"/>
    <w:lvl w:ilvl="0" w:tplc="53647368">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312079"/>
    <w:multiLevelType w:val="hybridMultilevel"/>
    <w:tmpl w:val="E66C7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445668E"/>
    <w:multiLevelType w:val="hybridMultilevel"/>
    <w:tmpl w:val="5CDA6DFE"/>
    <w:lvl w:ilvl="0" w:tplc="3A1A5652">
      <w:numFmt w:val="bullet"/>
      <w:pStyle w:val="Listepuces"/>
      <w:lvlText w:val="•"/>
      <w:lvlJc w:val="left"/>
      <w:pPr>
        <w:ind w:left="1408" w:hanging="700"/>
      </w:pPr>
      <w:rPr>
        <w:rFonts w:ascii="Arial" w:eastAsiaTheme="minorHAnsi"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76C110E2"/>
    <w:multiLevelType w:val="hybridMultilevel"/>
    <w:tmpl w:val="9FE0C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785701">
    <w:abstractNumId w:val="10"/>
  </w:num>
  <w:num w:numId="2" w16cid:durableId="1344475052">
    <w:abstractNumId w:val="15"/>
  </w:num>
  <w:num w:numId="3" w16cid:durableId="1507750950">
    <w:abstractNumId w:val="12"/>
  </w:num>
  <w:num w:numId="4" w16cid:durableId="116068088">
    <w:abstractNumId w:val="14"/>
  </w:num>
  <w:num w:numId="5" w16cid:durableId="1619944014">
    <w:abstractNumId w:val="4"/>
  </w:num>
  <w:num w:numId="6" w16cid:durableId="1851141547">
    <w:abstractNumId w:val="5"/>
  </w:num>
  <w:num w:numId="7" w16cid:durableId="605693747">
    <w:abstractNumId w:val="6"/>
  </w:num>
  <w:num w:numId="8" w16cid:durableId="159125397">
    <w:abstractNumId w:val="7"/>
  </w:num>
  <w:num w:numId="9" w16cid:durableId="543254428">
    <w:abstractNumId w:val="9"/>
  </w:num>
  <w:num w:numId="10" w16cid:durableId="229461215">
    <w:abstractNumId w:val="0"/>
  </w:num>
  <w:num w:numId="11" w16cid:durableId="1677615701">
    <w:abstractNumId w:val="1"/>
  </w:num>
  <w:num w:numId="12" w16cid:durableId="338116792">
    <w:abstractNumId w:val="2"/>
  </w:num>
  <w:num w:numId="13" w16cid:durableId="1275406489">
    <w:abstractNumId w:val="3"/>
  </w:num>
  <w:num w:numId="14" w16cid:durableId="362169145">
    <w:abstractNumId w:val="8"/>
  </w:num>
  <w:num w:numId="15" w16cid:durableId="162203241">
    <w:abstractNumId w:val="9"/>
  </w:num>
  <w:num w:numId="16" w16cid:durableId="943730231">
    <w:abstractNumId w:val="9"/>
  </w:num>
  <w:num w:numId="17" w16cid:durableId="543369548">
    <w:abstractNumId w:val="9"/>
  </w:num>
  <w:num w:numId="18" w16cid:durableId="1391268138">
    <w:abstractNumId w:val="9"/>
  </w:num>
  <w:num w:numId="19" w16cid:durableId="1527908695">
    <w:abstractNumId w:val="9"/>
  </w:num>
  <w:num w:numId="20" w16cid:durableId="819467534">
    <w:abstractNumId w:val="9"/>
  </w:num>
  <w:num w:numId="21" w16cid:durableId="1297948974">
    <w:abstractNumId w:val="4"/>
  </w:num>
  <w:num w:numId="22" w16cid:durableId="1086806015">
    <w:abstractNumId w:val="5"/>
  </w:num>
  <w:num w:numId="23" w16cid:durableId="787310283">
    <w:abstractNumId w:val="6"/>
  </w:num>
  <w:num w:numId="24" w16cid:durableId="1837528994">
    <w:abstractNumId w:val="7"/>
  </w:num>
  <w:num w:numId="25" w16cid:durableId="1143230882">
    <w:abstractNumId w:val="0"/>
  </w:num>
  <w:num w:numId="26" w16cid:durableId="1388412384">
    <w:abstractNumId w:val="1"/>
  </w:num>
  <w:num w:numId="27" w16cid:durableId="280111483">
    <w:abstractNumId w:val="2"/>
  </w:num>
  <w:num w:numId="28" w16cid:durableId="862596320">
    <w:abstractNumId w:val="3"/>
  </w:num>
  <w:num w:numId="29" w16cid:durableId="643047178">
    <w:abstractNumId w:val="8"/>
  </w:num>
  <w:num w:numId="30" w16cid:durableId="547226777">
    <w:abstractNumId w:val="4"/>
  </w:num>
  <w:num w:numId="31" w16cid:durableId="874658909">
    <w:abstractNumId w:val="5"/>
  </w:num>
  <w:num w:numId="32" w16cid:durableId="586232686">
    <w:abstractNumId w:val="6"/>
  </w:num>
  <w:num w:numId="33" w16cid:durableId="2019573060">
    <w:abstractNumId w:val="7"/>
  </w:num>
  <w:num w:numId="34" w16cid:durableId="1615938279">
    <w:abstractNumId w:val="0"/>
  </w:num>
  <w:num w:numId="35" w16cid:durableId="1735078734">
    <w:abstractNumId w:val="1"/>
  </w:num>
  <w:num w:numId="36" w16cid:durableId="914122421">
    <w:abstractNumId w:val="2"/>
  </w:num>
  <w:num w:numId="37" w16cid:durableId="2010674200">
    <w:abstractNumId w:val="3"/>
  </w:num>
  <w:num w:numId="38" w16cid:durableId="236407418">
    <w:abstractNumId w:val="8"/>
  </w:num>
  <w:num w:numId="39" w16cid:durableId="1248810337">
    <w:abstractNumId w:val="4"/>
  </w:num>
  <w:num w:numId="40" w16cid:durableId="235823538">
    <w:abstractNumId w:val="5"/>
  </w:num>
  <w:num w:numId="41" w16cid:durableId="1847135412">
    <w:abstractNumId w:val="6"/>
  </w:num>
  <w:num w:numId="42" w16cid:durableId="522013436">
    <w:abstractNumId w:val="7"/>
  </w:num>
  <w:num w:numId="43" w16cid:durableId="3627413">
    <w:abstractNumId w:val="0"/>
  </w:num>
  <w:num w:numId="44" w16cid:durableId="1551530486">
    <w:abstractNumId w:val="1"/>
  </w:num>
  <w:num w:numId="45" w16cid:durableId="1671983630">
    <w:abstractNumId w:val="2"/>
  </w:num>
  <w:num w:numId="46" w16cid:durableId="2070767864">
    <w:abstractNumId w:val="3"/>
  </w:num>
  <w:num w:numId="47" w16cid:durableId="164367800">
    <w:abstractNumId w:val="8"/>
  </w:num>
  <w:num w:numId="48" w16cid:durableId="1791319015">
    <w:abstractNumId w:val="4"/>
  </w:num>
  <w:num w:numId="49" w16cid:durableId="1695767708">
    <w:abstractNumId w:val="5"/>
  </w:num>
  <w:num w:numId="50" w16cid:durableId="93331655">
    <w:abstractNumId w:val="6"/>
  </w:num>
  <w:num w:numId="51" w16cid:durableId="947002856">
    <w:abstractNumId w:val="7"/>
  </w:num>
  <w:num w:numId="52" w16cid:durableId="405687509">
    <w:abstractNumId w:val="0"/>
  </w:num>
  <w:num w:numId="53" w16cid:durableId="479034801">
    <w:abstractNumId w:val="1"/>
  </w:num>
  <w:num w:numId="54" w16cid:durableId="1615559489">
    <w:abstractNumId w:val="2"/>
  </w:num>
  <w:num w:numId="55" w16cid:durableId="554119389">
    <w:abstractNumId w:val="3"/>
  </w:num>
  <w:num w:numId="56" w16cid:durableId="350492618">
    <w:abstractNumId w:val="8"/>
  </w:num>
  <w:num w:numId="57" w16cid:durableId="1746150651">
    <w:abstractNumId w:val="4"/>
  </w:num>
  <w:num w:numId="58" w16cid:durableId="1264343096">
    <w:abstractNumId w:val="5"/>
  </w:num>
  <w:num w:numId="59" w16cid:durableId="320432759">
    <w:abstractNumId w:val="6"/>
  </w:num>
  <w:num w:numId="60" w16cid:durableId="1294404483">
    <w:abstractNumId w:val="7"/>
  </w:num>
  <w:num w:numId="61" w16cid:durableId="521820503">
    <w:abstractNumId w:val="0"/>
  </w:num>
  <w:num w:numId="62" w16cid:durableId="1654530589">
    <w:abstractNumId w:val="1"/>
  </w:num>
  <w:num w:numId="63" w16cid:durableId="901407132">
    <w:abstractNumId w:val="2"/>
  </w:num>
  <w:num w:numId="64" w16cid:durableId="1005595194">
    <w:abstractNumId w:val="3"/>
  </w:num>
  <w:num w:numId="65" w16cid:durableId="1458911885">
    <w:abstractNumId w:val="8"/>
  </w:num>
  <w:num w:numId="66" w16cid:durableId="2099864427">
    <w:abstractNumId w:val="4"/>
  </w:num>
  <w:num w:numId="67" w16cid:durableId="1001928819">
    <w:abstractNumId w:val="5"/>
  </w:num>
  <w:num w:numId="68" w16cid:durableId="199821944">
    <w:abstractNumId w:val="6"/>
  </w:num>
  <w:num w:numId="69" w16cid:durableId="1062100872">
    <w:abstractNumId w:val="7"/>
  </w:num>
  <w:num w:numId="70" w16cid:durableId="1369574460">
    <w:abstractNumId w:val="0"/>
  </w:num>
  <w:num w:numId="71" w16cid:durableId="637682443">
    <w:abstractNumId w:val="1"/>
  </w:num>
  <w:num w:numId="72" w16cid:durableId="235867676">
    <w:abstractNumId w:val="2"/>
  </w:num>
  <w:num w:numId="73" w16cid:durableId="822619344">
    <w:abstractNumId w:val="3"/>
  </w:num>
  <w:num w:numId="74" w16cid:durableId="1855873737">
    <w:abstractNumId w:val="8"/>
  </w:num>
  <w:num w:numId="75" w16cid:durableId="1696033143">
    <w:abstractNumId w:val="4"/>
  </w:num>
  <w:num w:numId="76" w16cid:durableId="2095349464">
    <w:abstractNumId w:val="5"/>
  </w:num>
  <w:num w:numId="77" w16cid:durableId="1313291310">
    <w:abstractNumId w:val="6"/>
  </w:num>
  <w:num w:numId="78" w16cid:durableId="1561554266">
    <w:abstractNumId w:val="7"/>
  </w:num>
  <w:num w:numId="79" w16cid:durableId="473066310">
    <w:abstractNumId w:val="0"/>
  </w:num>
  <w:num w:numId="80" w16cid:durableId="1564021253">
    <w:abstractNumId w:val="1"/>
  </w:num>
  <w:num w:numId="81" w16cid:durableId="1567034162">
    <w:abstractNumId w:val="2"/>
  </w:num>
  <w:num w:numId="82" w16cid:durableId="1976911230">
    <w:abstractNumId w:val="3"/>
  </w:num>
  <w:num w:numId="83" w16cid:durableId="1028019533">
    <w:abstractNumId w:val="8"/>
  </w:num>
  <w:num w:numId="84" w16cid:durableId="1999142381">
    <w:abstractNumId w:val="4"/>
  </w:num>
  <w:num w:numId="85" w16cid:durableId="1746610310">
    <w:abstractNumId w:val="5"/>
  </w:num>
  <w:num w:numId="86" w16cid:durableId="1238518992">
    <w:abstractNumId w:val="6"/>
  </w:num>
  <w:num w:numId="87" w16cid:durableId="415783133">
    <w:abstractNumId w:val="7"/>
  </w:num>
  <w:num w:numId="88" w16cid:durableId="244341234">
    <w:abstractNumId w:val="0"/>
  </w:num>
  <w:num w:numId="89" w16cid:durableId="928585419">
    <w:abstractNumId w:val="1"/>
  </w:num>
  <w:num w:numId="90" w16cid:durableId="1309818100">
    <w:abstractNumId w:val="2"/>
  </w:num>
  <w:num w:numId="91" w16cid:durableId="949820234">
    <w:abstractNumId w:val="3"/>
  </w:num>
  <w:num w:numId="92" w16cid:durableId="1874952079">
    <w:abstractNumId w:val="8"/>
  </w:num>
  <w:num w:numId="93" w16cid:durableId="150289911">
    <w:abstractNumId w:val="4"/>
  </w:num>
  <w:num w:numId="94" w16cid:durableId="1201430529">
    <w:abstractNumId w:val="5"/>
  </w:num>
  <w:num w:numId="95" w16cid:durableId="1709065429">
    <w:abstractNumId w:val="6"/>
  </w:num>
  <w:num w:numId="96" w16cid:durableId="1313830012">
    <w:abstractNumId w:val="7"/>
  </w:num>
  <w:num w:numId="97" w16cid:durableId="1848905029">
    <w:abstractNumId w:val="0"/>
  </w:num>
  <w:num w:numId="98" w16cid:durableId="1437285965">
    <w:abstractNumId w:val="1"/>
  </w:num>
  <w:num w:numId="99" w16cid:durableId="1931230898">
    <w:abstractNumId w:val="2"/>
  </w:num>
  <w:num w:numId="100" w16cid:durableId="1595286065">
    <w:abstractNumId w:val="3"/>
  </w:num>
  <w:num w:numId="101" w16cid:durableId="321352121">
    <w:abstractNumId w:val="8"/>
  </w:num>
  <w:num w:numId="102" w16cid:durableId="983778727">
    <w:abstractNumId w:val="4"/>
  </w:num>
  <w:num w:numId="103" w16cid:durableId="1004673146">
    <w:abstractNumId w:val="5"/>
  </w:num>
  <w:num w:numId="104" w16cid:durableId="894851146">
    <w:abstractNumId w:val="6"/>
  </w:num>
  <w:num w:numId="105" w16cid:durableId="282884699">
    <w:abstractNumId w:val="7"/>
  </w:num>
  <w:num w:numId="106" w16cid:durableId="1439637650">
    <w:abstractNumId w:val="0"/>
  </w:num>
  <w:num w:numId="107" w16cid:durableId="2069181395">
    <w:abstractNumId w:val="1"/>
  </w:num>
  <w:num w:numId="108" w16cid:durableId="226495803">
    <w:abstractNumId w:val="2"/>
  </w:num>
  <w:num w:numId="109" w16cid:durableId="474110160">
    <w:abstractNumId w:val="3"/>
  </w:num>
  <w:num w:numId="110" w16cid:durableId="1390617391">
    <w:abstractNumId w:val="8"/>
  </w:num>
  <w:num w:numId="111" w16cid:durableId="926577105">
    <w:abstractNumId w:val="4"/>
  </w:num>
  <w:num w:numId="112" w16cid:durableId="654646894">
    <w:abstractNumId w:val="5"/>
  </w:num>
  <w:num w:numId="113" w16cid:durableId="1837332449">
    <w:abstractNumId w:val="6"/>
  </w:num>
  <w:num w:numId="114" w16cid:durableId="645671218">
    <w:abstractNumId w:val="7"/>
  </w:num>
  <w:num w:numId="115" w16cid:durableId="1250043165">
    <w:abstractNumId w:val="0"/>
  </w:num>
  <w:num w:numId="116" w16cid:durableId="805781249">
    <w:abstractNumId w:val="1"/>
  </w:num>
  <w:num w:numId="117" w16cid:durableId="221141754">
    <w:abstractNumId w:val="2"/>
  </w:num>
  <w:num w:numId="118" w16cid:durableId="2030377089">
    <w:abstractNumId w:val="3"/>
  </w:num>
  <w:num w:numId="119" w16cid:durableId="1179852566">
    <w:abstractNumId w:val="8"/>
  </w:num>
  <w:num w:numId="120" w16cid:durableId="166135841">
    <w:abstractNumId w:val="11"/>
  </w:num>
  <w:num w:numId="121" w16cid:durableId="1888909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73"/>
    <w:rsid w:val="00010859"/>
    <w:rsid w:val="000302C9"/>
    <w:rsid w:val="00045B84"/>
    <w:rsid w:val="00101BDC"/>
    <w:rsid w:val="0010575C"/>
    <w:rsid w:val="0010716A"/>
    <w:rsid w:val="001229DD"/>
    <w:rsid w:val="001372C1"/>
    <w:rsid w:val="00187A46"/>
    <w:rsid w:val="001B67D2"/>
    <w:rsid w:val="001B7EA1"/>
    <w:rsid w:val="00223C3F"/>
    <w:rsid w:val="002317C2"/>
    <w:rsid w:val="00270BA3"/>
    <w:rsid w:val="00271BBB"/>
    <w:rsid w:val="00275C69"/>
    <w:rsid w:val="002909FF"/>
    <w:rsid w:val="002C0B8B"/>
    <w:rsid w:val="002D0AEE"/>
    <w:rsid w:val="002D1B9D"/>
    <w:rsid w:val="002F63DD"/>
    <w:rsid w:val="002F7EF0"/>
    <w:rsid w:val="00310A71"/>
    <w:rsid w:val="00331EBE"/>
    <w:rsid w:val="00364C6C"/>
    <w:rsid w:val="003C61DA"/>
    <w:rsid w:val="003D28CC"/>
    <w:rsid w:val="003D34CC"/>
    <w:rsid w:val="00432B70"/>
    <w:rsid w:val="0043304B"/>
    <w:rsid w:val="00452760"/>
    <w:rsid w:val="004528A4"/>
    <w:rsid w:val="004A2431"/>
    <w:rsid w:val="00575706"/>
    <w:rsid w:val="0057609B"/>
    <w:rsid w:val="006303CF"/>
    <w:rsid w:val="006448CB"/>
    <w:rsid w:val="00662051"/>
    <w:rsid w:val="00685473"/>
    <w:rsid w:val="00696C6E"/>
    <w:rsid w:val="006A2AD6"/>
    <w:rsid w:val="006E26CD"/>
    <w:rsid w:val="007A67E5"/>
    <w:rsid w:val="007B2657"/>
    <w:rsid w:val="007B6593"/>
    <w:rsid w:val="007D303C"/>
    <w:rsid w:val="007E20FB"/>
    <w:rsid w:val="008548D1"/>
    <w:rsid w:val="00856E5A"/>
    <w:rsid w:val="008D021D"/>
    <w:rsid w:val="00926F42"/>
    <w:rsid w:val="00934744"/>
    <w:rsid w:val="0096380F"/>
    <w:rsid w:val="00993327"/>
    <w:rsid w:val="009B14EB"/>
    <w:rsid w:val="009B3D4B"/>
    <w:rsid w:val="009D68E3"/>
    <w:rsid w:val="00A24D73"/>
    <w:rsid w:val="00AE2DFD"/>
    <w:rsid w:val="00B27A43"/>
    <w:rsid w:val="00B32E47"/>
    <w:rsid w:val="00B5682C"/>
    <w:rsid w:val="00B70428"/>
    <w:rsid w:val="00BB3840"/>
    <w:rsid w:val="00C402ED"/>
    <w:rsid w:val="00C63C2F"/>
    <w:rsid w:val="00C87A0F"/>
    <w:rsid w:val="00C97251"/>
    <w:rsid w:val="00D20473"/>
    <w:rsid w:val="00D42030"/>
    <w:rsid w:val="00D65E7F"/>
    <w:rsid w:val="00DD3267"/>
    <w:rsid w:val="00E04000"/>
    <w:rsid w:val="00E46C40"/>
    <w:rsid w:val="00E9449D"/>
    <w:rsid w:val="00EA11AA"/>
    <w:rsid w:val="00EB4CBD"/>
    <w:rsid w:val="00ED7053"/>
    <w:rsid w:val="00EF7EC7"/>
    <w:rsid w:val="00F34E8B"/>
    <w:rsid w:val="00F81410"/>
    <w:rsid w:val="00FD013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EF75"/>
  <w15:chartTrackingRefBased/>
  <w15:docId w15:val="{BC56248B-26F8-984E-8350-D8B89B2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73"/>
    <w:rPr>
      <w:kern w:val="0"/>
      <w:lang w:val="en-CA"/>
      <w14:ligatures w14:val="none"/>
    </w:rPr>
  </w:style>
  <w:style w:type="paragraph" w:styleId="Titre1">
    <w:name w:val="heading 1"/>
    <w:next w:val="Normal"/>
    <w:link w:val="Titre1Car"/>
    <w:uiPriority w:val="9"/>
    <w:qFormat/>
    <w:rsid w:val="002C0B8B"/>
    <w:pPr>
      <w:spacing w:after="360"/>
      <w:outlineLvl w:val="0"/>
    </w:pPr>
    <w:rPr>
      <w:rFonts w:ascii="Arial" w:hAnsi="Arial" w:cs="Arial"/>
      <w:b/>
      <w:bCs/>
      <w:color w:val="2D2358"/>
      <w:sz w:val="28"/>
      <w:szCs w:val="28"/>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qFormat/>
    <w:rsid w:val="00310A71"/>
    <w:pPr>
      <w:spacing w:before="120" w:after="320" w:line="288" w:lineRule="auto"/>
    </w:pPr>
    <w:rPr>
      <w:rFonts w:ascii="Arial" w:hAnsi="Arial" w:cs="Arial"/>
      <w:sz w:val="17"/>
      <w:szCs w:val="17"/>
      <w:lang w:val="en-CA"/>
    </w:rPr>
  </w:style>
  <w:style w:type="paragraph" w:customStyle="1" w:styleId="Surtitre">
    <w:name w:val="Surtitre"/>
    <w:qFormat/>
    <w:rsid w:val="004528A4"/>
    <w:pPr>
      <w:spacing w:before="600" w:after="160"/>
      <w:ind w:left="851" w:right="851"/>
    </w:pPr>
    <w:rPr>
      <w:rFonts w:ascii="Figtree SemiBold" w:hAnsi="Figtree SemiBold"/>
      <w:b/>
      <w:bCs/>
      <w:color w:val="387280"/>
      <w:sz w:val="15"/>
      <w:szCs w:val="15"/>
    </w:rPr>
  </w:style>
  <w:style w:type="paragraph" w:customStyle="1" w:styleId="Invit">
    <w:name w:val="Invité"/>
    <w:qFormat/>
    <w:rsid w:val="004528A4"/>
    <w:pPr>
      <w:spacing w:after="80"/>
      <w:ind w:left="850" w:right="850"/>
    </w:pPr>
    <w:rPr>
      <w:rFonts w:ascii="Figtree SemiBold" w:hAnsi="Figtree SemiBold"/>
      <w:b/>
      <w:bCs/>
      <w:noProof/>
      <w:color w:val="FFFFFF" w:themeColor="background1"/>
      <w:sz w:val="20"/>
      <w:szCs w:val="20"/>
    </w:rPr>
  </w:style>
  <w:style w:type="paragraph" w:customStyle="1" w:styleId="Fonction">
    <w:name w:val="Fonction"/>
    <w:qFormat/>
    <w:rsid w:val="004528A4"/>
    <w:pPr>
      <w:spacing w:after="80"/>
      <w:ind w:left="850" w:right="850"/>
    </w:pPr>
    <w:rPr>
      <w:rFonts w:ascii="Figtree Light" w:hAnsi="Figtree Light"/>
      <w:color w:val="FFFFFF" w:themeColor="background1"/>
      <w:sz w:val="15"/>
      <w:szCs w:val="15"/>
    </w:rPr>
  </w:style>
  <w:style w:type="paragraph" w:customStyle="1" w:styleId="Signataire-Fonction">
    <w:name w:val="Signataire - Fonction"/>
    <w:qFormat/>
    <w:rsid w:val="004528A4"/>
    <w:pPr>
      <w:spacing w:before="160"/>
      <w:ind w:left="851" w:right="851"/>
    </w:pPr>
    <w:rPr>
      <w:rFonts w:ascii="Figtree SemiBold" w:hAnsi="Figtree SemiBold" w:cs="Times New Roman (Corps CS)"/>
      <w:b/>
      <w:bCs/>
      <w:caps/>
      <w:color w:val="063751"/>
      <w:sz w:val="15"/>
      <w:szCs w:val="15"/>
    </w:rPr>
  </w:style>
  <w:style w:type="paragraph" w:customStyle="1" w:styleId="Signataire-Entreprise">
    <w:name w:val="Signataire - Entreprise"/>
    <w:basedOn w:val="Paragraphe"/>
    <w:qFormat/>
    <w:rsid w:val="004528A4"/>
    <w:pPr>
      <w:spacing w:after="0"/>
    </w:pPr>
    <w:rPr>
      <w:sz w:val="15"/>
      <w:szCs w:val="15"/>
    </w:rPr>
  </w:style>
  <w:style w:type="paragraph" w:customStyle="1" w:styleId="Secteurs">
    <w:name w:val="Secteurs"/>
    <w:qFormat/>
    <w:rsid w:val="004528A4"/>
    <w:rPr>
      <w:rFonts w:ascii="Figtree Light" w:hAnsi="Figtree Light"/>
      <w:color w:val="063751"/>
      <w:sz w:val="18"/>
      <w:szCs w:val="18"/>
    </w:rPr>
  </w:style>
  <w:style w:type="paragraph" w:styleId="Titre">
    <w:name w:val="Title"/>
    <w:next w:val="Titre1"/>
    <w:link w:val="TitreCar"/>
    <w:uiPriority w:val="10"/>
    <w:qFormat/>
    <w:rsid w:val="00C63C2F"/>
    <w:pPr>
      <w:spacing w:before="840" w:after="600"/>
      <w:contextualSpacing/>
      <w:jc w:val="center"/>
      <w:outlineLvl w:val="0"/>
    </w:pPr>
    <w:rPr>
      <w:rFonts w:ascii="Arial" w:eastAsiaTheme="majorEastAsia" w:hAnsi="Arial" w:cs="Arial"/>
      <w:b/>
      <w:bCs/>
      <w:color w:val="2D2358"/>
      <w:spacing w:val="-10"/>
      <w:kern w:val="28"/>
      <w:sz w:val="40"/>
      <w:szCs w:val="40"/>
      <w:lang w:val="en-CA"/>
      <w14:ligatures w14:val="none"/>
    </w:rPr>
  </w:style>
  <w:style w:type="character" w:customStyle="1" w:styleId="TitreCar">
    <w:name w:val="Titre Car"/>
    <w:basedOn w:val="Policepardfaut"/>
    <w:link w:val="Titre"/>
    <w:uiPriority w:val="10"/>
    <w:rsid w:val="00C63C2F"/>
    <w:rPr>
      <w:rFonts w:ascii="Arial" w:eastAsiaTheme="majorEastAsia" w:hAnsi="Arial" w:cs="Arial"/>
      <w:b/>
      <w:bCs/>
      <w:color w:val="2D2358"/>
      <w:spacing w:val="-10"/>
      <w:kern w:val="28"/>
      <w:sz w:val="40"/>
      <w:szCs w:val="40"/>
      <w:lang w:val="en-CA"/>
      <w14:ligatures w14:val="none"/>
    </w:rPr>
  </w:style>
  <w:style w:type="paragraph" w:styleId="En-tte">
    <w:name w:val="header"/>
    <w:basedOn w:val="Normal"/>
    <w:link w:val="En-tteCar"/>
    <w:uiPriority w:val="99"/>
    <w:unhideWhenUsed/>
    <w:rsid w:val="00B5682C"/>
    <w:pPr>
      <w:tabs>
        <w:tab w:val="center" w:pos="4320"/>
        <w:tab w:val="right" w:pos="8640"/>
      </w:tabs>
    </w:pPr>
  </w:style>
  <w:style w:type="character" w:customStyle="1" w:styleId="En-tteCar">
    <w:name w:val="En-tête Car"/>
    <w:basedOn w:val="Policepardfaut"/>
    <w:link w:val="En-tte"/>
    <w:uiPriority w:val="99"/>
    <w:rsid w:val="00B5682C"/>
  </w:style>
  <w:style w:type="paragraph" w:styleId="Pieddepage">
    <w:name w:val="footer"/>
    <w:basedOn w:val="Normal"/>
    <w:link w:val="PieddepageCar"/>
    <w:uiPriority w:val="99"/>
    <w:unhideWhenUsed/>
    <w:rsid w:val="00B5682C"/>
    <w:pPr>
      <w:tabs>
        <w:tab w:val="center" w:pos="4320"/>
        <w:tab w:val="right" w:pos="8640"/>
      </w:tabs>
    </w:pPr>
  </w:style>
  <w:style w:type="character" w:customStyle="1" w:styleId="PieddepageCar">
    <w:name w:val="Pied de page Car"/>
    <w:basedOn w:val="Policepardfaut"/>
    <w:link w:val="Pieddepage"/>
    <w:uiPriority w:val="99"/>
    <w:rsid w:val="00B5682C"/>
  </w:style>
  <w:style w:type="paragraph" w:styleId="Paragraphedeliste">
    <w:name w:val="List Paragraph"/>
    <w:basedOn w:val="Normal"/>
    <w:uiPriority w:val="34"/>
    <w:qFormat/>
    <w:rsid w:val="00D42030"/>
    <w:pPr>
      <w:ind w:left="720"/>
      <w:contextualSpacing/>
    </w:pPr>
  </w:style>
  <w:style w:type="character" w:customStyle="1" w:styleId="Titre1Car">
    <w:name w:val="Titre 1 Car"/>
    <w:basedOn w:val="Policepardfaut"/>
    <w:link w:val="Titre1"/>
    <w:uiPriority w:val="9"/>
    <w:rsid w:val="002C0B8B"/>
    <w:rPr>
      <w:rFonts w:ascii="Arial" w:hAnsi="Arial" w:cs="Arial"/>
      <w:b/>
      <w:bCs/>
      <w:color w:val="2D2358"/>
      <w:sz w:val="28"/>
      <w:szCs w:val="28"/>
      <w:lang w:val="en-CA"/>
    </w:rPr>
  </w:style>
  <w:style w:type="paragraph" w:styleId="Sous-titre">
    <w:name w:val="Subtitle"/>
    <w:aliases w:val="Sous-titre - 2"/>
    <w:next w:val="Normal"/>
    <w:link w:val="Sous-titreCar"/>
    <w:uiPriority w:val="11"/>
    <w:qFormat/>
    <w:rsid w:val="00C63C2F"/>
    <w:pPr>
      <w:spacing w:before="360" w:after="240"/>
      <w:outlineLvl w:val="2"/>
    </w:pPr>
    <w:rPr>
      <w:rFonts w:ascii="Arial" w:hAnsi="Arial" w:cs="Arial"/>
      <w:color w:val="1452B8"/>
      <w:sz w:val="22"/>
      <w:szCs w:val="22"/>
      <w:lang w:val="en-CA"/>
    </w:rPr>
  </w:style>
  <w:style w:type="character" w:customStyle="1" w:styleId="Sous-titreCar">
    <w:name w:val="Sous-titre Car"/>
    <w:aliases w:val="Sous-titre - 2 Car"/>
    <w:basedOn w:val="Policepardfaut"/>
    <w:link w:val="Sous-titre"/>
    <w:uiPriority w:val="11"/>
    <w:rsid w:val="00C63C2F"/>
    <w:rPr>
      <w:rFonts w:ascii="Arial" w:hAnsi="Arial" w:cs="Arial"/>
      <w:color w:val="1452B8"/>
      <w:sz w:val="22"/>
      <w:szCs w:val="22"/>
      <w:lang w:val="en-CA"/>
    </w:rPr>
  </w:style>
  <w:style w:type="paragraph" w:customStyle="1" w:styleId="Question">
    <w:name w:val="Question"/>
    <w:basedOn w:val="Normal"/>
    <w:qFormat/>
    <w:rsid w:val="00C97251"/>
    <w:rPr>
      <w:rFonts w:ascii="Arial" w:hAnsi="Arial" w:cs="Arial"/>
      <w:b/>
      <w:bCs/>
      <w:sz w:val="18"/>
      <w:szCs w:val="18"/>
    </w:rPr>
  </w:style>
  <w:style w:type="paragraph" w:styleId="Citation">
    <w:name w:val="Quote"/>
    <w:basedOn w:val="Paragraphe"/>
    <w:next w:val="Normal"/>
    <w:link w:val="CitationCar"/>
    <w:uiPriority w:val="29"/>
    <w:qFormat/>
    <w:rsid w:val="007B6593"/>
    <w:rPr>
      <w:i/>
      <w:iCs/>
      <w:sz w:val="18"/>
      <w:szCs w:val="18"/>
    </w:rPr>
  </w:style>
  <w:style w:type="character" w:customStyle="1" w:styleId="CitationCar">
    <w:name w:val="Citation Car"/>
    <w:basedOn w:val="Policepardfaut"/>
    <w:link w:val="Citation"/>
    <w:uiPriority w:val="29"/>
    <w:rsid w:val="007B6593"/>
    <w:rPr>
      <w:rFonts w:ascii="Arial" w:hAnsi="Arial" w:cs="Arial"/>
      <w:i/>
      <w:iCs/>
      <w:sz w:val="18"/>
      <w:szCs w:val="18"/>
      <w:lang w:val="en-CA"/>
    </w:rPr>
  </w:style>
  <w:style w:type="character" w:styleId="Numrodepage">
    <w:name w:val="page number"/>
    <w:basedOn w:val="Policepardfaut"/>
    <w:uiPriority w:val="99"/>
    <w:semiHidden/>
    <w:unhideWhenUsed/>
    <w:rsid w:val="006448CB"/>
  </w:style>
  <w:style w:type="paragraph" w:styleId="Listepuces">
    <w:name w:val="List Bullet"/>
    <w:basedOn w:val="Paragraphe"/>
    <w:uiPriority w:val="99"/>
    <w:unhideWhenUsed/>
    <w:rsid w:val="00C63C2F"/>
    <w:pPr>
      <w:numPr>
        <w:numId w:val="4"/>
      </w:numPr>
      <w:ind w:left="993" w:hanging="284"/>
      <w:contextualSpacing/>
    </w:pPr>
  </w:style>
  <w:style w:type="paragraph" w:customStyle="1" w:styleId="Rponse">
    <w:name w:val="Réponse"/>
    <w:qFormat/>
    <w:rsid w:val="007B6593"/>
    <w:rPr>
      <w:rFonts w:ascii="Arial" w:hAnsi="Arial" w:cs="Arial"/>
      <w:sz w:val="17"/>
      <w:szCs w:val="17"/>
      <w:lang w:val="en-CA"/>
    </w:rPr>
  </w:style>
  <w:style w:type="paragraph" w:customStyle="1" w:styleId="Explications">
    <w:name w:val="Explications"/>
    <w:basedOn w:val="Paragraphe"/>
    <w:qFormat/>
    <w:rsid w:val="00C63C2F"/>
    <w:rPr>
      <w:sz w:val="18"/>
      <w:szCs w:val="18"/>
    </w:rPr>
  </w:style>
  <w:style w:type="paragraph" w:customStyle="1" w:styleId="Sous-titre-1">
    <w:name w:val="Sous-titre - 1"/>
    <w:qFormat/>
    <w:rsid w:val="0096380F"/>
    <w:pPr>
      <w:spacing w:before="600" w:after="360"/>
      <w:outlineLvl w:val="1"/>
    </w:pPr>
    <w:rPr>
      <w:rFonts w:ascii="Arial" w:hAnsi="Arial" w:cs="Arial"/>
      <w:b/>
      <w:bCs/>
      <w:color w:val="2D2358"/>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62DD-AF22-824F-9180-E9E5CDE8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My Trip Design Process</vt:lpstr>
    </vt:vector>
  </TitlesOfParts>
  <Manager/>
  <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Trip Design Process</dc:title>
  <dc:subject>Facilitating Study Abroad</dc:subject>
  <dc:creator>Centre collégial de développement de matériel didactique (CCDMD)</dc:creator>
  <cp:keywords>Trip, design process, objectives, students, sojourns, learning</cp:keywords>
  <dc:description/>
  <cp:lastModifiedBy>Hardy-Vallée, Michel</cp:lastModifiedBy>
  <cp:revision>17</cp:revision>
  <dcterms:created xsi:type="dcterms:W3CDTF">2023-05-31T14:29:00Z</dcterms:created>
  <dcterms:modified xsi:type="dcterms:W3CDTF">2023-12-18T13:04:00Z</dcterms:modified>
  <cp:category/>
</cp:coreProperties>
</file>